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8A" w:rsidRPr="00FC0745" w:rsidRDefault="00537D12" w:rsidP="00DC1E8A">
      <w:pPr>
        <w:shd w:val="clear" w:color="auto" w:fill="FFFFFF"/>
        <w:spacing w:after="300" w:line="621" w:lineRule="atLeast"/>
        <w:jc w:val="center"/>
        <w:outlineLvl w:val="1"/>
        <w:rPr>
          <w:rFonts w:ascii="Tt foxford" w:eastAsia="Times New Roman" w:hAnsi="Tt foxford" w:cs="Times New Roman"/>
          <w:b/>
          <w:bCs/>
          <w:color w:val="244061" w:themeColor="accent1" w:themeShade="80"/>
          <w:sz w:val="54"/>
          <w:szCs w:val="54"/>
          <w:lang w:eastAsia="ru-RU"/>
        </w:rPr>
      </w:pPr>
      <w:r>
        <w:rPr>
          <w:rFonts w:ascii="Tt foxford" w:eastAsia="Times New Roman" w:hAnsi="Tt foxford" w:cs="Times New Roman"/>
          <w:b/>
          <w:bCs/>
          <w:color w:val="244061" w:themeColor="accent1" w:themeShade="80"/>
          <w:sz w:val="54"/>
          <w:szCs w:val="54"/>
          <w:lang w:eastAsia="ru-RU"/>
        </w:rPr>
        <w:t>Сроки проведения</w:t>
      </w:r>
      <w:bookmarkStart w:id="0" w:name="_GoBack"/>
      <w:bookmarkEnd w:id="0"/>
      <w:r w:rsidR="00DC1E8A" w:rsidRPr="00FC0745">
        <w:rPr>
          <w:rFonts w:ascii="Tt foxford" w:eastAsia="Times New Roman" w:hAnsi="Tt foxford" w:cs="Times New Roman"/>
          <w:b/>
          <w:bCs/>
          <w:color w:val="244061" w:themeColor="accent1" w:themeShade="80"/>
          <w:sz w:val="54"/>
          <w:szCs w:val="54"/>
          <w:lang w:eastAsia="ru-RU"/>
        </w:rPr>
        <w:t xml:space="preserve"> ЕГЭ-2024</w:t>
      </w:r>
    </w:p>
    <w:p w:rsidR="00DC1E8A" w:rsidRPr="00FC0745" w:rsidRDefault="00DC1E8A" w:rsidP="00DC1E8A">
      <w:pPr>
        <w:shd w:val="clear" w:color="auto" w:fill="FFFFFF"/>
        <w:spacing w:after="300" w:line="538" w:lineRule="atLeast"/>
        <w:outlineLvl w:val="2"/>
        <w:rPr>
          <w:rFonts w:ascii="Tt foxford" w:eastAsia="Times New Roman" w:hAnsi="Tt foxford" w:cs="Times New Roman"/>
          <w:b/>
          <w:bCs/>
          <w:color w:val="244061" w:themeColor="accent1" w:themeShade="80"/>
          <w:sz w:val="48"/>
          <w:szCs w:val="48"/>
          <w:lang w:eastAsia="ru-RU"/>
        </w:rPr>
      </w:pPr>
      <w:r w:rsidRPr="00FC0745">
        <w:rPr>
          <w:rFonts w:ascii="Tt foxford" w:eastAsia="Times New Roman" w:hAnsi="Tt foxford" w:cs="Times New Roman"/>
          <w:b/>
          <w:bCs/>
          <w:color w:val="244061" w:themeColor="accent1" w:themeShade="80"/>
          <w:sz w:val="48"/>
          <w:szCs w:val="48"/>
          <w:lang w:eastAsia="ru-RU"/>
        </w:rPr>
        <w:t>Досрочный период ЕГЭ-2024</w:t>
      </w:r>
    </w:p>
    <w:p w:rsidR="00DC1E8A" w:rsidRPr="00DC1E8A" w:rsidRDefault="00DC1E8A" w:rsidP="00DC1E8A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DC1E8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22 марта (пятница) — география, литература;</w:t>
      </w:r>
    </w:p>
    <w:p w:rsidR="00DC1E8A" w:rsidRPr="00DC1E8A" w:rsidRDefault="00DC1E8A" w:rsidP="00DC1E8A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DC1E8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26 марта (вторник) — русский язык;</w:t>
      </w:r>
    </w:p>
    <w:p w:rsidR="00DC1E8A" w:rsidRPr="00DC1E8A" w:rsidRDefault="00DC1E8A" w:rsidP="00DC1E8A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DC1E8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29 марта (пятница) — математика;</w:t>
      </w:r>
    </w:p>
    <w:p w:rsidR="00DC1E8A" w:rsidRPr="00DC1E8A" w:rsidRDefault="00DC1E8A" w:rsidP="00DC1E8A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DC1E8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2 апреля (вторник) — биология, иностранные языки (письменная часть), физика;</w:t>
      </w:r>
    </w:p>
    <w:p w:rsidR="00DC1E8A" w:rsidRPr="00DC1E8A" w:rsidRDefault="00DC1E8A" w:rsidP="00DC1E8A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DC1E8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5 апреля (пятница) — (устная часть);</w:t>
      </w:r>
    </w:p>
    <w:p w:rsidR="00DC1E8A" w:rsidRPr="00DC1E8A" w:rsidRDefault="00DC1E8A" w:rsidP="00DC1E8A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DC1E8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9 апреля (вторник) — информатика, обществознание;</w:t>
      </w:r>
    </w:p>
    <w:p w:rsidR="00DC1E8A" w:rsidRPr="00DC1E8A" w:rsidRDefault="00DC1E8A" w:rsidP="00DC1E8A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DC1E8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12 апреля (пятница) — история, химия.</w:t>
      </w:r>
    </w:p>
    <w:p w:rsidR="00DC1E8A" w:rsidRPr="00DC1E8A" w:rsidRDefault="00DC1E8A" w:rsidP="00DC1E8A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DC1E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‍</w:t>
      </w:r>
    </w:p>
    <w:p w:rsidR="00DC1E8A" w:rsidRPr="00DC1E8A" w:rsidRDefault="00DC1E8A" w:rsidP="00DC1E8A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DC1E8A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>Резервные дни</w:t>
      </w:r>
      <w:r w:rsidRPr="00DC1E8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 досрочного периода:</w:t>
      </w:r>
    </w:p>
    <w:p w:rsidR="00DC1E8A" w:rsidRPr="00DC1E8A" w:rsidRDefault="00DC1E8A" w:rsidP="00DC1E8A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DC1E8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15 апреля (понедельник) — русский язык;</w:t>
      </w:r>
    </w:p>
    <w:p w:rsidR="00DC1E8A" w:rsidRPr="00DC1E8A" w:rsidRDefault="00DC1E8A" w:rsidP="00DC1E8A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DC1E8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18 апреля (четверг) — математика;</w:t>
      </w:r>
    </w:p>
    <w:p w:rsidR="00DC1E8A" w:rsidRPr="00DC1E8A" w:rsidRDefault="00DC1E8A" w:rsidP="00DC1E8A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proofErr w:type="gramStart"/>
      <w:r w:rsidRPr="00DC1E8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19 апреля (пятница) — биология, иностранные языки (письменная часть), литература, обществознание, физика;</w:t>
      </w:r>
      <w:proofErr w:type="gramEnd"/>
    </w:p>
    <w:p w:rsidR="00DC1E8A" w:rsidRPr="00DC1E8A" w:rsidRDefault="00DC1E8A" w:rsidP="00DC1E8A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proofErr w:type="gramStart"/>
      <w:r w:rsidRPr="00DC1E8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22 апреля (понедельник) — география, иностранные языки (устная часть), информатика, история, химия.</w:t>
      </w:r>
      <w:proofErr w:type="gramEnd"/>
    </w:p>
    <w:p w:rsidR="00DC1E8A" w:rsidRPr="00DC1E8A" w:rsidRDefault="00DC1E8A" w:rsidP="00DC1E8A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DC1E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‍</w:t>
      </w:r>
    </w:p>
    <w:p w:rsidR="00DC1E8A" w:rsidRPr="00FC0745" w:rsidRDefault="00DC1E8A" w:rsidP="00DC1E8A">
      <w:pPr>
        <w:shd w:val="clear" w:color="auto" w:fill="FFFFFF"/>
        <w:spacing w:after="300" w:line="538" w:lineRule="atLeast"/>
        <w:outlineLvl w:val="2"/>
        <w:rPr>
          <w:rFonts w:ascii="Tt foxford" w:eastAsia="Times New Roman" w:hAnsi="Tt foxford" w:cs="Times New Roman"/>
          <w:b/>
          <w:bCs/>
          <w:color w:val="244061" w:themeColor="accent1" w:themeShade="80"/>
          <w:sz w:val="48"/>
          <w:szCs w:val="48"/>
          <w:lang w:eastAsia="ru-RU"/>
        </w:rPr>
      </w:pPr>
      <w:r w:rsidRPr="00FC0745">
        <w:rPr>
          <w:rFonts w:ascii="Tt foxford" w:eastAsia="Times New Roman" w:hAnsi="Tt foxford" w:cs="Times New Roman"/>
          <w:b/>
          <w:bCs/>
          <w:color w:val="244061" w:themeColor="accent1" w:themeShade="80"/>
          <w:sz w:val="48"/>
          <w:szCs w:val="48"/>
          <w:lang w:eastAsia="ru-RU"/>
        </w:rPr>
        <w:t>Основной период ЕГЭ-2024</w:t>
      </w:r>
    </w:p>
    <w:p w:rsidR="00DC1E8A" w:rsidRPr="00DC1E8A" w:rsidRDefault="00DC1E8A" w:rsidP="00DC1E8A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DC1E8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23 мая (четверг) — география, литература, химия;</w:t>
      </w:r>
    </w:p>
    <w:p w:rsidR="00DC1E8A" w:rsidRPr="00DC1E8A" w:rsidRDefault="00DC1E8A" w:rsidP="00DC1E8A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DC1E8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28 мая (вторник) — русский язык;</w:t>
      </w:r>
    </w:p>
    <w:p w:rsidR="00DC1E8A" w:rsidRPr="00DC1E8A" w:rsidRDefault="00DC1E8A" w:rsidP="00DC1E8A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DC1E8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31 мая (пятница) — математика;</w:t>
      </w:r>
    </w:p>
    <w:p w:rsidR="00DC1E8A" w:rsidRPr="00DC1E8A" w:rsidRDefault="00DC1E8A" w:rsidP="00DC1E8A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DC1E8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4 июня (вторник) — обществознание;</w:t>
      </w:r>
    </w:p>
    <w:p w:rsidR="00DC1E8A" w:rsidRPr="00DC1E8A" w:rsidRDefault="00DC1E8A" w:rsidP="00DC1E8A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DC1E8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7 июня (пятница), 8 июня (суббота) — информатика;</w:t>
      </w:r>
    </w:p>
    <w:p w:rsidR="00DC1E8A" w:rsidRPr="00DC1E8A" w:rsidRDefault="00DC1E8A" w:rsidP="00DC1E8A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DC1E8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10 июня (понедельник) — история, физика;</w:t>
      </w:r>
    </w:p>
    <w:p w:rsidR="00DC1E8A" w:rsidRPr="00DC1E8A" w:rsidRDefault="00DC1E8A" w:rsidP="00DC1E8A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DC1E8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13 июня (четверг) — биология, иностранные языки (письменная часть);</w:t>
      </w:r>
    </w:p>
    <w:p w:rsidR="00DC1E8A" w:rsidRPr="00DC1E8A" w:rsidRDefault="00DC1E8A" w:rsidP="00DC1E8A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DC1E8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17 июня (понедельник), 18 июня (вторник) — иностранные языки (устная часть).</w:t>
      </w:r>
    </w:p>
    <w:p w:rsidR="00DC1E8A" w:rsidRPr="00DC1E8A" w:rsidRDefault="00DC1E8A" w:rsidP="00DC1E8A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DC1E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‍</w:t>
      </w:r>
    </w:p>
    <w:p w:rsidR="00DC1E8A" w:rsidRPr="00DC1E8A" w:rsidRDefault="00DC1E8A" w:rsidP="00DC1E8A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DC1E8A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>Резервные дни</w:t>
      </w:r>
      <w:r w:rsidRPr="00DC1E8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 основного периода:</w:t>
      </w:r>
    </w:p>
    <w:p w:rsidR="00DC1E8A" w:rsidRPr="00DC1E8A" w:rsidRDefault="00DC1E8A" w:rsidP="00DC1E8A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DC1E8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20 июня (четверг) — русский язык;</w:t>
      </w:r>
    </w:p>
    <w:p w:rsidR="00DC1E8A" w:rsidRPr="00DC1E8A" w:rsidRDefault="00DC1E8A" w:rsidP="00DC1E8A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DC1E8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21 июня (пятница) — география, литература, физика;</w:t>
      </w:r>
    </w:p>
    <w:p w:rsidR="00DC1E8A" w:rsidRPr="00DC1E8A" w:rsidRDefault="00DC1E8A" w:rsidP="00DC1E8A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DC1E8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24 июня (понедельник) — математика;</w:t>
      </w:r>
    </w:p>
    <w:p w:rsidR="00DC1E8A" w:rsidRPr="00DC1E8A" w:rsidRDefault="00DC1E8A" w:rsidP="00DC1E8A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DC1E8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t>25 июня (вторник) — информатика, обществознание, химия;</w:t>
      </w:r>
    </w:p>
    <w:p w:rsidR="00DC1E8A" w:rsidRPr="00DC1E8A" w:rsidRDefault="00DC1E8A" w:rsidP="00DC1E8A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DC1E8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26 июня (среда) — иностранные языки (устная часть), история;</w:t>
      </w:r>
    </w:p>
    <w:p w:rsidR="00DC1E8A" w:rsidRPr="00DC1E8A" w:rsidRDefault="00DC1E8A" w:rsidP="00DC1E8A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DC1E8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27 июня (четверг) — биология, иностранные языки (письменная часть);</w:t>
      </w:r>
    </w:p>
    <w:p w:rsidR="00DC1E8A" w:rsidRDefault="00DC1E8A" w:rsidP="00DC1E8A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DC1E8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1 июля (понедельник) — все предметы.</w:t>
      </w:r>
    </w:p>
    <w:p w:rsidR="00DC1E8A" w:rsidRDefault="00DC1E8A" w:rsidP="00DC1E8A">
      <w:pPr>
        <w:pStyle w:val="3"/>
        <w:shd w:val="clear" w:color="auto" w:fill="FFFFFF"/>
        <w:spacing w:before="0" w:beforeAutospacing="0" w:after="300" w:afterAutospacing="0" w:line="538" w:lineRule="atLeast"/>
        <w:rPr>
          <w:rFonts w:ascii="Tt foxford" w:hAnsi="Tt foxford"/>
          <w:color w:val="000000"/>
          <w:sz w:val="48"/>
          <w:szCs w:val="48"/>
        </w:rPr>
      </w:pPr>
    </w:p>
    <w:p w:rsidR="00DC1E8A" w:rsidRPr="00FC0745" w:rsidRDefault="00DC1E8A" w:rsidP="00DC1E8A">
      <w:pPr>
        <w:pStyle w:val="3"/>
        <w:shd w:val="clear" w:color="auto" w:fill="FFFFFF"/>
        <w:spacing w:before="0" w:beforeAutospacing="0" w:after="300" w:afterAutospacing="0" w:line="538" w:lineRule="atLeast"/>
        <w:rPr>
          <w:rFonts w:ascii="Tt foxford" w:hAnsi="Tt foxford"/>
          <w:color w:val="244061" w:themeColor="accent1" w:themeShade="80"/>
          <w:sz w:val="48"/>
          <w:szCs w:val="48"/>
        </w:rPr>
      </w:pPr>
      <w:r w:rsidRPr="00FC0745">
        <w:rPr>
          <w:rFonts w:ascii="Tt foxford" w:hAnsi="Tt foxford"/>
          <w:color w:val="244061" w:themeColor="accent1" w:themeShade="80"/>
          <w:sz w:val="48"/>
          <w:szCs w:val="48"/>
        </w:rPr>
        <w:t>Дополнительный период ЕГЭ-2024</w:t>
      </w:r>
    </w:p>
    <w:p w:rsidR="00DC1E8A" w:rsidRDefault="00DC1E8A" w:rsidP="00DC1E8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 xml:space="preserve">4 сентября (среда) </w:t>
      </w:r>
      <w:r w:rsidR="00FC0745">
        <w:rPr>
          <w:rFonts w:ascii="Verdana" w:hAnsi="Verdana"/>
          <w:color w:val="000000"/>
          <w:sz w:val="30"/>
          <w:szCs w:val="30"/>
        </w:rPr>
        <w:t>-</w:t>
      </w:r>
      <w:r>
        <w:rPr>
          <w:rFonts w:ascii="Verdana" w:hAnsi="Verdana"/>
          <w:color w:val="000000"/>
          <w:sz w:val="30"/>
          <w:szCs w:val="30"/>
        </w:rPr>
        <w:t xml:space="preserve"> русский язык;</w:t>
      </w:r>
    </w:p>
    <w:p w:rsidR="00DC1E8A" w:rsidRDefault="00FC0745" w:rsidP="00DC1E8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9 сентября (понедельник) -</w:t>
      </w:r>
      <w:r w:rsidR="00DC1E8A">
        <w:rPr>
          <w:rFonts w:ascii="Verdana" w:hAnsi="Verdana"/>
          <w:color w:val="000000"/>
          <w:sz w:val="30"/>
          <w:szCs w:val="30"/>
        </w:rPr>
        <w:t xml:space="preserve"> математика (базовый уровень);</w:t>
      </w:r>
    </w:p>
    <w:p w:rsidR="00DC1E8A" w:rsidRDefault="00DC1E8A" w:rsidP="00DC1E8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 xml:space="preserve">23 сентября (понедельник) </w:t>
      </w:r>
      <w:r w:rsidR="00FC0745">
        <w:rPr>
          <w:rFonts w:ascii="Verdana" w:hAnsi="Verdana"/>
          <w:color w:val="000000"/>
          <w:sz w:val="30"/>
          <w:szCs w:val="30"/>
        </w:rPr>
        <w:t>-</w:t>
      </w:r>
      <w:r>
        <w:rPr>
          <w:rFonts w:ascii="Verdana" w:hAnsi="Verdana"/>
          <w:color w:val="000000"/>
          <w:sz w:val="30"/>
          <w:szCs w:val="30"/>
        </w:rPr>
        <w:t xml:space="preserve"> оба предмета.</w:t>
      </w:r>
    </w:p>
    <w:p w:rsidR="00DC1E8A" w:rsidRDefault="00DC1E8A" w:rsidP="00DC1E8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‍</w:t>
      </w:r>
    </w:p>
    <w:p w:rsidR="00DC1E8A" w:rsidRPr="00FC0745" w:rsidRDefault="00DC1E8A" w:rsidP="00DC1E8A">
      <w:pPr>
        <w:pStyle w:val="3"/>
        <w:shd w:val="clear" w:color="auto" w:fill="FFFFFF"/>
        <w:spacing w:before="0" w:beforeAutospacing="0" w:after="300" w:afterAutospacing="0" w:line="538" w:lineRule="atLeast"/>
        <w:rPr>
          <w:rFonts w:ascii="Tt foxford" w:hAnsi="Tt foxford"/>
          <w:color w:val="244061" w:themeColor="accent1" w:themeShade="80"/>
          <w:sz w:val="48"/>
          <w:szCs w:val="48"/>
        </w:rPr>
      </w:pPr>
      <w:r w:rsidRPr="00FC0745">
        <w:rPr>
          <w:rFonts w:ascii="Tt foxford" w:hAnsi="Tt foxford"/>
          <w:color w:val="244061" w:themeColor="accent1" w:themeShade="80"/>
          <w:sz w:val="48"/>
          <w:szCs w:val="48"/>
        </w:rPr>
        <w:t>Продолжительность ЕГЭ-2024 </w:t>
      </w:r>
    </w:p>
    <w:p w:rsidR="00DC1E8A" w:rsidRDefault="00DC1E8A" w:rsidP="00DC1E8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Биология, информатика, литература, математ</w:t>
      </w:r>
      <w:r w:rsidR="00FC0745">
        <w:rPr>
          <w:rFonts w:ascii="Verdana" w:hAnsi="Verdana"/>
          <w:color w:val="000000"/>
          <w:sz w:val="30"/>
          <w:szCs w:val="30"/>
        </w:rPr>
        <w:t>ика профильного уровня, физика -</w:t>
      </w:r>
      <w:r>
        <w:rPr>
          <w:rFonts w:ascii="Verdana" w:hAnsi="Verdana"/>
          <w:color w:val="000000"/>
          <w:sz w:val="30"/>
          <w:szCs w:val="30"/>
        </w:rPr>
        <w:t xml:space="preserve"> 3 часа 55 минут; </w:t>
      </w:r>
    </w:p>
    <w:p w:rsidR="00DC1E8A" w:rsidRDefault="00DC1E8A" w:rsidP="00DC1E8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 xml:space="preserve">история, обществознание, русский язык, химия </w:t>
      </w:r>
      <w:r w:rsidR="00FC0745">
        <w:rPr>
          <w:rFonts w:ascii="Verdana" w:hAnsi="Verdana"/>
          <w:color w:val="000000"/>
          <w:sz w:val="30"/>
          <w:szCs w:val="30"/>
        </w:rPr>
        <w:t>-</w:t>
      </w:r>
      <w:r>
        <w:rPr>
          <w:rFonts w:ascii="Verdana" w:hAnsi="Verdana"/>
          <w:color w:val="000000"/>
          <w:sz w:val="30"/>
          <w:szCs w:val="30"/>
        </w:rPr>
        <w:t xml:space="preserve"> 3 часа 30 минут; </w:t>
      </w:r>
    </w:p>
    <w:p w:rsidR="00DC1E8A" w:rsidRDefault="00DC1E8A" w:rsidP="00DC1E8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 xml:space="preserve">английский, испанский, немецкий, французский языки (письменная часть) </w:t>
      </w:r>
      <w:r w:rsidR="00FC0745">
        <w:rPr>
          <w:rFonts w:ascii="Verdana" w:hAnsi="Verdana"/>
          <w:color w:val="000000"/>
          <w:sz w:val="30"/>
          <w:szCs w:val="30"/>
        </w:rPr>
        <w:t>-</w:t>
      </w:r>
      <w:r>
        <w:rPr>
          <w:rFonts w:ascii="Verdana" w:hAnsi="Verdana"/>
          <w:color w:val="000000"/>
          <w:sz w:val="30"/>
          <w:szCs w:val="30"/>
        </w:rPr>
        <w:t xml:space="preserve"> 3 часа 10 минут; </w:t>
      </w:r>
    </w:p>
    <w:p w:rsidR="00DC1E8A" w:rsidRDefault="00DC1E8A" w:rsidP="00DC1E8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 xml:space="preserve">география, китайский язык (письменная часть), математика базового уровня </w:t>
      </w:r>
      <w:r w:rsidR="00FC0745">
        <w:rPr>
          <w:rFonts w:ascii="Verdana" w:hAnsi="Verdana"/>
          <w:color w:val="000000"/>
          <w:sz w:val="30"/>
          <w:szCs w:val="30"/>
        </w:rPr>
        <w:t>-</w:t>
      </w:r>
      <w:r>
        <w:rPr>
          <w:rFonts w:ascii="Verdana" w:hAnsi="Verdana"/>
          <w:color w:val="000000"/>
          <w:sz w:val="30"/>
          <w:szCs w:val="30"/>
        </w:rPr>
        <w:t xml:space="preserve"> 3 часа;</w:t>
      </w:r>
    </w:p>
    <w:p w:rsidR="00DC1E8A" w:rsidRDefault="00DC1E8A" w:rsidP="00DC1E8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 xml:space="preserve">английский, испанский, немецкий, французский языки (устная часть) </w:t>
      </w:r>
      <w:r w:rsidR="00FC0745">
        <w:rPr>
          <w:rFonts w:ascii="Verdana" w:hAnsi="Verdana"/>
          <w:color w:val="000000"/>
          <w:sz w:val="30"/>
          <w:szCs w:val="30"/>
        </w:rPr>
        <w:t>-</w:t>
      </w:r>
      <w:r>
        <w:rPr>
          <w:rFonts w:ascii="Verdana" w:hAnsi="Verdana"/>
          <w:color w:val="000000"/>
          <w:sz w:val="30"/>
          <w:szCs w:val="30"/>
        </w:rPr>
        <w:t xml:space="preserve"> 17 минут;</w:t>
      </w:r>
    </w:p>
    <w:p w:rsidR="00DC1E8A" w:rsidRDefault="00DC1E8A" w:rsidP="00DC1E8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 xml:space="preserve">китайский язык (устная часть) </w:t>
      </w:r>
      <w:r w:rsidR="00FC0745">
        <w:rPr>
          <w:rFonts w:ascii="Verdana" w:hAnsi="Verdana"/>
          <w:color w:val="000000"/>
          <w:sz w:val="30"/>
          <w:szCs w:val="30"/>
        </w:rPr>
        <w:t>-</w:t>
      </w:r>
      <w:r>
        <w:rPr>
          <w:rFonts w:ascii="Verdana" w:hAnsi="Verdana"/>
          <w:color w:val="000000"/>
          <w:sz w:val="30"/>
          <w:szCs w:val="30"/>
        </w:rPr>
        <w:t xml:space="preserve"> 14 минут.</w:t>
      </w:r>
    </w:p>
    <w:p w:rsidR="00DC1E8A" w:rsidRPr="00DC1E8A" w:rsidRDefault="00DC1E8A" w:rsidP="00DC1E8A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</w:p>
    <w:p w:rsidR="00B620F5" w:rsidRDefault="00B620F5" w:rsidP="00DC1E8A">
      <w:pPr>
        <w:ind w:left="-993"/>
        <w:jc w:val="center"/>
      </w:pPr>
    </w:p>
    <w:sectPr w:rsidR="00B620F5" w:rsidSect="00DC1E8A">
      <w:pgSz w:w="11906" w:h="16838"/>
      <w:pgMar w:top="1134" w:right="850" w:bottom="1134" w:left="1701" w:header="708" w:footer="708" w:gutter="0"/>
      <w:pgBorders w:offsetFrom="page">
        <w:top w:val="shadowedSquares" w:sz="9" w:space="24" w:color="auto"/>
        <w:left w:val="shadowedSquares" w:sz="9" w:space="24" w:color="auto"/>
        <w:bottom w:val="shadowedSquares" w:sz="9" w:space="24" w:color="auto"/>
        <w:right w:val="shadowed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t foxfor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8A"/>
    <w:rsid w:val="00537D12"/>
    <w:rsid w:val="00B620F5"/>
    <w:rsid w:val="00DC1E8A"/>
    <w:rsid w:val="00FC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1E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1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1E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E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E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1E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1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1E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E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E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2024-07-09T19:22:00Z</dcterms:created>
  <dcterms:modified xsi:type="dcterms:W3CDTF">2024-07-09T19:22:00Z</dcterms:modified>
</cp:coreProperties>
</file>